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A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A9">
        <w:rPr>
          <w:rFonts w:ascii="Times New Roman" w:hAnsi="Times New Roman" w:cs="Times New Roman"/>
          <w:b/>
          <w:bCs/>
          <w:sz w:val="24"/>
          <w:szCs w:val="24"/>
        </w:rPr>
        <w:t>отбора образцов (проб)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73B05">
        <w:rPr>
          <w:rFonts w:ascii="Times New Roman" w:hAnsi="Times New Roman" w:cs="Times New Roman"/>
          <w:sz w:val="24"/>
          <w:szCs w:val="24"/>
        </w:rPr>
        <w:t>____</w:t>
      </w:r>
      <w:r w:rsidRPr="00B166A9">
        <w:rPr>
          <w:rFonts w:ascii="Times New Roman" w:hAnsi="Times New Roman" w:cs="Times New Roman"/>
          <w:sz w:val="24"/>
          <w:szCs w:val="24"/>
        </w:rPr>
        <w:t>__________20</w:t>
      </w:r>
      <w:r w:rsidR="00073B05">
        <w:rPr>
          <w:rFonts w:ascii="Times New Roman" w:hAnsi="Times New Roman" w:cs="Times New Roman"/>
          <w:sz w:val="24"/>
          <w:szCs w:val="24"/>
        </w:rPr>
        <w:t>__</w:t>
      </w:r>
      <w:r w:rsidRPr="00B166A9">
        <w:rPr>
          <w:rFonts w:ascii="Times New Roman" w:hAnsi="Times New Roman" w:cs="Times New Roman"/>
          <w:sz w:val="24"/>
          <w:szCs w:val="24"/>
        </w:rPr>
        <w:t>_г.</w:t>
      </w:r>
    </w:p>
    <w:p w:rsidR="00A8401E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Время отбора</w:t>
      </w:r>
      <w:r w:rsidR="00073B05">
        <w:rPr>
          <w:rFonts w:ascii="Times New Roman" w:hAnsi="Times New Roman" w:cs="Times New Roman"/>
          <w:sz w:val="24"/>
          <w:szCs w:val="24"/>
        </w:rPr>
        <w:t xml:space="preserve"> «</w:t>
      </w:r>
      <w:r w:rsidRPr="00B166A9">
        <w:rPr>
          <w:rFonts w:ascii="Times New Roman" w:hAnsi="Times New Roman" w:cs="Times New Roman"/>
          <w:sz w:val="24"/>
          <w:szCs w:val="24"/>
        </w:rPr>
        <w:t>____</w:t>
      </w:r>
      <w:r w:rsidR="00073B05">
        <w:rPr>
          <w:rFonts w:ascii="Times New Roman" w:hAnsi="Times New Roman" w:cs="Times New Roman"/>
          <w:sz w:val="24"/>
          <w:szCs w:val="24"/>
        </w:rPr>
        <w:t>» часов «</w:t>
      </w:r>
      <w:r w:rsidRPr="00B166A9">
        <w:rPr>
          <w:rFonts w:ascii="Times New Roman" w:hAnsi="Times New Roman" w:cs="Times New Roman"/>
          <w:sz w:val="24"/>
          <w:szCs w:val="24"/>
        </w:rPr>
        <w:t>____</w:t>
      </w:r>
      <w:r w:rsidR="00073B05">
        <w:rPr>
          <w:rFonts w:ascii="Times New Roman" w:hAnsi="Times New Roman" w:cs="Times New Roman"/>
          <w:sz w:val="24"/>
          <w:szCs w:val="24"/>
        </w:rPr>
        <w:t>» минут</w:t>
      </w:r>
    </w:p>
    <w:p w:rsidR="00A8401E" w:rsidRPr="00073B05" w:rsidRDefault="00A8401E" w:rsidP="00A840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73B05">
        <w:rPr>
          <w:rFonts w:ascii="Times New Roman" w:hAnsi="Times New Roman"/>
          <w:b/>
          <w:sz w:val="20"/>
          <w:szCs w:val="20"/>
        </w:rPr>
        <w:t xml:space="preserve">(заявитель и получатель протокола </w:t>
      </w:r>
      <w:r w:rsidR="00304982">
        <w:rPr>
          <w:rFonts w:ascii="Times New Roman" w:hAnsi="Times New Roman"/>
          <w:b/>
          <w:sz w:val="20"/>
          <w:szCs w:val="20"/>
        </w:rPr>
        <w:t>разные юридические лица</w:t>
      </w:r>
      <w:r w:rsidRPr="00073B05">
        <w:rPr>
          <w:rFonts w:ascii="Times New Roman" w:hAnsi="Times New Roman"/>
          <w:b/>
          <w:sz w:val="20"/>
          <w:szCs w:val="20"/>
        </w:rPr>
        <w:t>)</w:t>
      </w:r>
    </w:p>
    <w:p w:rsidR="00304982" w:rsidRPr="007863DF" w:rsidRDefault="00304982" w:rsidP="0030498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и адрес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7863D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863DF">
        <w:rPr>
          <w:rFonts w:ascii="Times New Roman" w:hAnsi="Times New Roman" w:cs="Times New Roman"/>
          <w:b/>
          <w:sz w:val="24"/>
          <w:szCs w:val="24"/>
        </w:rPr>
        <w:t>получател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863DF">
        <w:rPr>
          <w:rFonts w:ascii="Times New Roman" w:hAnsi="Times New Roman" w:cs="Times New Roman"/>
          <w:b/>
          <w:sz w:val="24"/>
          <w:szCs w:val="24"/>
        </w:rPr>
        <w:t xml:space="preserve"> протокола)_____________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7863D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304982" w:rsidRPr="00B166A9" w:rsidRDefault="00304982" w:rsidP="0030498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66A9">
        <w:rPr>
          <w:rFonts w:ascii="Times New Roman" w:hAnsi="Times New Roman" w:cs="Times New Roman"/>
          <w:sz w:val="24"/>
          <w:szCs w:val="24"/>
        </w:rPr>
        <w:br/>
        <w:t>Наименование и адрес изготовителя: _____________________________________________</w:t>
      </w:r>
    </w:p>
    <w:p w:rsidR="00304982" w:rsidRPr="00B166A9" w:rsidRDefault="00304982" w:rsidP="0030498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04982" w:rsidRPr="00B166A9" w:rsidRDefault="00304982" w:rsidP="0030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82" w:rsidRPr="00B166A9" w:rsidRDefault="00304982" w:rsidP="00304982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Наименование вида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продукции:_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Pr="00B166A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4982" w:rsidRPr="00B166A9" w:rsidRDefault="00304982" w:rsidP="0030498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04982" w:rsidRPr="00B166A9" w:rsidRDefault="00304982" w:rsidP="0030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Место отбора проб: 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измерений:_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партии:_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партии:_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66A9">
        <w:rPr>
          <w:rFonts w:ascii="Times New Roman" w:hAnsi="Times New Roman" w:cs="Times New Roman"/>
          <w:sz w:val="24"/>
          <w:szCs w:val="24"/>
        </w:rPr>
        <w:t>Упаковка:_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транспортировки:_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хранения:_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Результат наружного осмотра партии: 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(состояние упаковки, маркировка)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выработки:_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 Срок годности:____________________________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Проба (образец) отобраны в соответствии с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ГОСТ:_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Количество отобранных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образцов:_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(масса, упаковочные единицы)     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Цель отбора: испытание продукции по показателям безопасности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ТР ТС, С</w:t>
      </w:r>
      <w:r w:rsidRPr="00B166A9">
        <w:rPr>
          <w:rFonts w:ascii="Times New Roman" w:hAnsi="Times New Roman" w:cs="Times New Roman"/>
          <w:sz w:val="24"/>
          <w:szCs w:val="24"/>
        </w:rPr>
        <w:t xml:space="preserve">анПиН, НТД, в рамках производственного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регистрации, </w:t>
      </w:r>
      <w:r w:rsidRPr="00B166A9">
        <w:rPr>
          <w:rFonts w:ascii="Times New Roman" w:hAnsi="Times New Roman" w:cs="Times New Roman"/>
          <w:sz w:val="24"/>
          <w:szCs w:val="24"/>
        </w:rPr>
        <w:t>другое__________________________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Подписи осуществляющих отбор или присутствующих при отборе: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2312"/>
        <w:gridCol w:w="3191"/>
      </w:tblGrid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Инициалы, фамилия, должность</w:t>
            </w:r>
          </w:p>
        </w:tc>
      </w:tr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60" w:rsidRDefault="00A15460" w:rsidP="00A15460">
      <w:pPr>
        <w:pStyle w:val="20"/>
        <w:spacing w:line="240" w:lineRule="auto"/>
        <w:ind w:left="851" w:hanging="851"/>
        <w:jc w:val="left"/>
        <w:rPr>
          <w:sz w:val="28"/>
          <w:szCs w:val="28"/>
        </w:rPr>
      </w:pPr>
      <w:r>
        <w:rPr>
          <w:b/>
          <w:bCs/>
        </w:rPr>
        <w:t>Особые условия доставки/хранения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 w:rsidRPr="00CE03D7">
              <w:rPr>
                <w:bCs/>
              </w:rPr>
              <w:t>Температура образцов при пост</w:t>
            </w:r>
            <w:r>
              <w:rPr>
                <w:bCs/>
              </w:rPr>
              <w:t>у</w:t>
            </w:r>
            <w:r w:rsidRPr="00CE03D7">
              <w:rPr>
                <w:bCs/>
              </w:rPr>
              <w:t>плении</w:t>
            </w:r>
            <w:r>
              <w:rPr>
                <w:bCs/>
              </w:rPr>
              <w:t>:</w:t>
            </w:r>
          </w:p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 w:val="restart"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Представитель заказчика:</w:t>
            </w:r>
          </w:p>
        </w:tc>
      </w:tr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Измерил: </w:t>
            </w:r>
          </w:p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  <w:tc>
          <w:tcPr>
            <w:tcW w:w="4253" w:type="dxa"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</w:tr>
    </w:tbl>
    <w:p w:rsidR="00A15460" w:rsidRDefault="00A15460" w:rsidP="00A15460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5460" w:rsidSect="00A8401E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04" w:rsidRDefault="00721204" w:rsidP="005B402B">
      <w:pPr>
        <w:spacing w:after="0" w:line="240" w:lineRule="auto"/>
      </w:pPr>
      <w:r>
        <w:separator/>
      </w:r>
    </w:p>
  </w:endnote>
  <w:endnote w:type="continuationSeparator" w:id="0">
    <w:p w:rsidR="00721204" w:rsidRDefault="0072120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04" w:rsidRDefault="00721204" w:rsidP="005B402B">
      <w:pPr>
        <w:spacing w:after="0" w:line="240" w:lineRule="auto"/>
      </w:pPr>
      <w:r>
        <w:separator/>
      </w:r>
    </w:p>
  </w:footnote>
  <w:footnote w:type="continuationSeparator" w:id="0">
    <w:p w:rsidR="00721204" w:rsidRDefault="0072120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356" w:type="dxa"/>
      <w:tblInd w:w="-147" w:type="dxa"/>
      <w:tblBorders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910"/>
    </w:tblGrid>
    <w:tr w:rsidR="00073B05" w:rsidTr="00073B05">
      <w:trPr>
        <w:trHeight w:val="549"/>
      </w:trPr>
      <w:tc>
        <w:tcPr>
          <w:tcW w:w="1276" w:type="dxa"/>
        </w:tcPr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781050" cy="65805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59" cy="66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  <w:b/>
            </w:rPr>
          </w:pPr>
          <w:r w:rsidRPr="00073B05">
            <w:rPr>
              <w:rFonts w:ascii="Times New Roman" w:hAnsi="Times New Roman" w:cs="Times New Roman"/>
              <w:b/>
            </w:rPr>
            <w:t xml:space="preserve">Общество с ограниченной ответственностью </w:t>
          </w:r>
        </w:p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  <w:b/>
            </w:rPr>
          </w:pPr>
          <w:r w:rsidRPr="00073B05">
            <w:rPr>
              <w:rFonts w:ascii="Times New Roman" w:hAnsi="Times New Roman" w:cs="Times New Roman"/>
              <w:b/>
            </w:rPr>
            <w:t>Научно-производственная фирма «Исследовательский центр»</w:t>
          </w:r>
        </w:p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  <w:b/>
            </w:rPr>
          </w:pPr>
          <w:r w:rsidRPr="00073B05">
            <w:rPr>
              <w:rFonts w:ascii="Times New Roman" w:hAnsi="Times New Roman" w:cs="Times New Roman"/>
              <w:b/>
            </w:rPr>
            <w:t xml:space="preserve">Испытательная лаборатория биотехнологического контроля. </w:t>
          </w:r>
        </w:p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</w:rPr>
          </w:pPr>
          <w:r w:rsidRPr="00073B05">
            <w:rPr>
              <w:rFonts w:ascii="Times New Roman" w:hAnsi="Times New Roman" w:cs="Times New Roman"/>
              <w:b/>
            </w:rPr>
            <w:t xml:space="preserve">Аттестат аккредитации </w:t>
          </w:r>
          <w:r w:rsidRPr="00073B05">
            <w:rPr>
              <w:rFonts w:ascii="Times New Roman" w:hAnsi="Times New Roman" w:cs="Times New Roman"/>
              <w:b/>
              <w:bCs/>
              <w:lang w:val="en-US"/>
            </w:rPr>
            <w:t>RA</w:t>
          </w:r>
          <w:r w:rsidRPr="00073B05">
            <w:rPr>
              <w:rFonts w:ascii="Times New Roman" w:hAnsi="Times New Roman" w:cs="Times New Roman"/>
              <w:b/>
              <w:bCs/>
            </w:rPr>
            <w:t>.RU.22ПШ87</w:t>
          </w:r>
        </w:p>
      </w:tc>
    </w:tr>
  </w:tbl>
  <w:p w:rsidR="005B402B" w:rsidRDefault="005B40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2B"/>
    <w:rsid w:val="00016331"/>
    <w:rsid w:val="00021344"/>
    <w:rsid w:val="00026B44"/>
    <w:rsid w:val="00055C46"/>
    <w:rsid w:val="000604FD"/>
    <w:rsid w:val="00061823"/>
    <w:rsid w:val="00070122"/>
    <w:rsid w:val="00073B05"/>
    <w:rsid w:val="00086949"/>
    <w:rsid w:val="000A0724"/>
    <w:rsid w:val="000A4BCB"/>
    <w:rsid w:val="000D041E"/>
    <w:rsid w:val="000E6678"/>
    <w:rsid w:val="00106FD0"/>
    <w:rsid w:val="00140759"/>
    <w:rsid w:val="00161B44"/>
    <w:rsid w:val="00193467"/>
    <w:rsid w:val="001A2EC9"/>
    <w:rsid w:val="001F4007"/>
    <w:rsid w:val="00203C0E"/>
    <w:rsid w:val="00204098"/>
    <w:rsid w:val="002048BC"/>
    <w:rsid w:val="002162BF"/>
    <w:rsid w:val="0023093A"/>
    <w:rsid w:val="00241325"/>
    <w:rsid w:val="002918F0"/>
    <w:rsid w:val="002A0D10"/>
    <w:rsid w:val="002A1E37"/>
    <w:rsid w:val="002C2857"/>
    <w:rsid w:val="002D48FA"/>
    <w:rsid w:val="002D7508"/>
    <w:rsid w:val="00304123"/>
    <w:rsid w:val="00304982"/>
    <w:rsid w:val="00356A53"/>
    <w:rsid w:val="003767BE"/>
    <w:rsid w:val="003B25EF"/>
    <w:rsid w:val="003C5888"/>
    <w:rsid w:val="00414AED"/>
    <w:rsid w:val="004200D1"/>
    <w:rsid w:val="00440AFA"/>
    <w:rsid w:val="0044317D"/>
    <w:rsid w:val="00447710"/>
    <w:rsid w:val="00452B6F"/>
    <w:rsid w:val="00462AF2"/>
    <w:rsid w:val="00464303"/>
    <w:rsid w:val="00490F5B"/>
    <w:rsid w:val="004A6D00"/>
    <w:rsid w:val="005350C1"/>
    <w:rsid w:val="005712EE"/>
    <w:rsid w:val="005B402B"/>
    <w:rsid w:val="005B619D"/>
    <w:rsid w:val="005F2793"/>
    <w:rsid w:val="0063798D"/>
    <w:rsid w:val="00664E04"/>
    <w:rsid w:val="0068167C"/>
    <w:rsid w:val="00695B0E"/>
    <w:rsid w:val="006A41E1"/>
    <w:rsid w:val="006B314D"/>
    <w:rsid w:val="006C455B"/>
    <w:rsid w:val="006C73F1"/>
    <w:rsid w:val="006E54D7"/>
    <w:rsid w:val="006E5525"/>
    <w:rsid w:val="007042FA"/>
    <w:rsid w:val="00721204"/>
    <w:rsid w:val="00771EAC"/>
    <w:rsid w:val="00781F3A"/>
    <w:rsid w:val="007979E1"/>
    <w:rsid w:val="007F6529"/>
    <w:rsid w:val="0080269A"/>
    <w:rsid w:val="008619C5"/>
    <w:rsid w:val="00887A5C"/>
    <w:rsid w:val="0089753C"/>
    <w:rsid w:val="008A26B9"/>
    <w:rsid w:val="008C34DE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15460"/>
    <w:rsid w:val="00A62428"/>
    <w:rsid w:val="00A64257"/>
    <w:rsid w:val="00A8401E"/>
    <w:rsid w:val="00A96CBD"/>
    <w:rsid w:val="00AA2571"/>
    <w:rsid w:val="00AB6AC3"/>
    <w:rsid w:val="00AB7D0C"/>
    <w:rsid w:val="00AB7D76"/>
    <w:rsid w:val="00AC5312"/>
    <w:rsid w:val="00AE35CF"/>
    <w:rsid w:val="00AE41D6"/>
    <w:rsid w:val="00AF3F37"/>
    <w:rsid w:val="00B166A9"/>
    <w:rsid w:val="00B4441B"/>
    <w:rsid w:val="00B50F1C"/>
    <w:rsid w:val="00B56267"/>
    <w:rsid w:val="00B621B5"/>
    <w:rsid w:val="00B75A61"/>
    <w:rsid w:val="00B76F09"/>
    <w:rsid w:val="00BB679A"/>
    <w:rsid w:val="00BB7514"/>
    <w:rsid w:val="00BC6CF2"/>
    <w:rsid w:val="00BD2889"/>
    <w:rsid w:val="00C11FD1"/>
    <w:rsid w:val="00C472DC"/>
    <w:rsid w:val="00C6277C"/>
    <w:rsid w:val="00C6758C"/>
    <w:rsid w:val="00C67F59"/>
    <w:rsid w:val="00C824EC"/>
    <w:rsid w:val="00C840CA"/>
    <w:rsid w:val="00C956ED"/>
    <w:rsid w:val="00CA49DE"/>
    <w:rsid w:val="00CA7854"/>
    <w:rsid w:val="00CC0292"/>
    <w:rsid w:val="00D113DE"/>
    <w:rsid w:val="00D510D2"/>
    <w:rsid w:val="00D76489"/>
    <w:rsid w:val="00D85D19"/>
    <w:rsid w:val="00D86C0F"/>
    <w:rsid w:val="00DB0643"/>
    <w:rsid w:val="00DC48E8"/>
    <w:rsid w:val="00DC54A8"/>
    <w:rsid w:val="00DD3B6C"/>
    <w:rsid w:val="00E1551F"/>
    <w:rsid w:val="00E32057"/>
    <w:rsid w:val="00E4362D"/>
    <w:rsid w:val="00E70C5D"/>
    <w:rsid w:val="00ED3337"/>
    <w:rsid w:val="00EE4536"/>
    <w:rsid w:val="00EF0E03"/>
    <w:rsid w:val="00EF4CF8"/>
    <w:rsid w:val="00EF5A45"/>
    <w:rsid w:val="00F01FE3"/>
    <w:rsid w:val="00F05870"/>
    <w:rsid w:val="00F144BC"/>
    <w:rsid w:val="00F17C00"/>
    <w:rsid w:val="00F318D7"/>
    <w:rsid w:val="00F71930"/>
    <w:rsid w:val="00F71A50"/>
    <w:rsid w:val="00F73CC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D90F"/>
  <w15:docId w15:val="{59CA8904-82C1-4CDC-B455-29DB321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B7C-CADB-4B31-A4D3-E2DFE9CC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Леляк Анастасия</cp:lastModifiedBy>
  <cp:revision>2</cp:revision>
  <cp:lastPrinted>2018-01-31T08:10:00Z</cp:lastPrinted>
  <dcterms:created xsi:type="dcterms:W3CDTF">2018-04-10T04:34:00Z</dcterms:created>
  <dcterms:modified xsi:type="dcterms:W3CDTF">2018-04-10T04:34:00Z</dcterms:modified>
</cp:coreProperties>
</file>